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08A7E" w14:textId="77777777" w:rsidR="00CD56CC" w:rsidRPr="00B45358" w:rsidRDefault="00CD56CC" w:rsidP="0085683B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5E1DE075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3B38DCCB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 w:rsidRPr="00B45358">
        <w:rPr>
          <w:rFonts w:ascii="Marianne" w:hAnsi="Marianne"/>
          <w:b/>
          <w:sz w:val="32"/>
        </w:rPr>
        <w:t>Entreprise unique</w:t>
      </w:r>
    </w:p>
    <w:p w14:paraId="0F7B2DFE" w14:textId="77777777" w:rsidR="0085683B" w:rsidRPr="00B45358" w:rsidRDefault="0085683B">
      <w:pPr>
        <w:rPr>
          <w:rFonts w:ascii="Marianne" w:hAnsi="Marianne"/>
          <w:sz w:val="12"/>
          <w:szCs w:val="12"/>
        </w:rPr>
      </w:pPr>
    </w:p>
    <w:tbl>
      <w:tblPr>
        <w:tblW w:w="963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D56CC" w:rsidRPr="00B45358" w14:paraId="30E05EE6" w14:textId="77777777" w:rsidTr="00FD690B">
        <w:trPr>
          <w:trHeight w:val="278"/>
        </w:trPr>
        <w:tc>
          <w:tcPr>
            <w:tcW w:w="9632" w:type="dxa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03A01F6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CD56CC" w:rsidRPr="00B45358" w14:paraId="619A795C" w14:textId="77777777" w:rsidTr="00FD690B">
        <w:tc>
          <w:tcPr>
            <w:tcW w:w="9632" w:type="dxa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AA559CC" w14:textId="31A67832" w:rsidR="00CD56CC" w:rsidRPr="00B45358" w:rsidRDefault="004A41A2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bookmarkStart w:id="0" w:name="_Hlk221713921"/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rénovation des façades de l’Unité Educative en Milieu Ouvert de CHAUMONT</w:t>
            </w:r>
          </w:p>
          <w:bookmarkEnd w:id="0"/>
          <w:p w14:paraId="2472C273" w14:textId="77777777" w:rsidR="00CD56CC" w:rsidRPr="00B45358" w:rsidRDefault="00CD56CC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</w:p>
        </w:tc>
      </w:tr>
    </w:tbl>
    <w:p w14:paraId="7E2EB87A" w14:textId="77777777" w:rsidR="00FD690B" w:rsidRDefault="00FD690B" w:rsidP="00FD690B"/>
    <w:p w14:paraId="61681C66" w14:textId="77777777" w:rsidR="00FD690B" w:rsidRDefault="00FD690B" w:rsidP="00FD690B"/>
    <w:tbl>
      <w:tblPr>
        <w:tblW w:w="9640" w:type="dxa"/>
        <w:tblInd w:w="-83" w:type="dxa"/>
        <w:tblBorders>
          <w:top w:val="double" w:sz="2" w:space="0" w:color="000000"/>
          <w:left w:val="double" w:sz="2" w:space="0" w:color="000000"/>
          <w:bottom w:val="single" w:sz="2" w:space="0" w:color="000000"/>
          <w:right w:val="double" w:sz="2" w:space="0" w:color="000000"/>
          <w:insideH w:val="single" w:sz="2" w:space="0" w:color="000000"/>
          <w:insideV w:val="double" w:sz="2" w:space="0" w:color="000000"/>
        </w:tblBorders>
        <w:tblLayout w:type="fixed"/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D690B" w14:paraId="61724419" w14:textId="77777777" w:rsidTr="00FD690B">
        <w:tc>
          <w:tcPr>
            <w:tcW w:w="9640" w:type="dxa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2166D76" w14:textId="77777777" w:rsidR="00FD690B" w:rsidRDefault="00FD690B" w:rsidP="00FD690B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FD690B" w14:paraId="02A4408C" w14:textId="77777777" w:rsidTr="00FD690B">
        <w:tc>
          <w:tcPr>
            <w:tcW w:w="9640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7AB5336" w14:textId="77777777" w:rsidR="00FD690B" w:rsidRDefault="00FD690B" w:rsidP="000C7D57">
            <w:pPr>
              <w:snapToGrid w:val="0"/>
              <w:rPr>
                <w:b/>
                <w:i/>
                <w:sz w:val="6"/>
              </w:rPr>
            </w:pPr>
          </w:p>
        </w:tc>
      </w:tr>
      <w:tr w:rsidR="00FD690B" w14:paraId="11E61B57" w14:textId="77777777" w:rsidTr="00FD690B">
        <w:tc>
          <w:tcPr>
            <w:tcW w:w="9640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FD690B" w14:paraId="79E429B1" w14:textId="77777777" w:rsidTr="000C7D57">
              <w:tc>
                <w:tcPr>
                  <w:tcW w:w="3256" w:type="dxa"/>
                  <w:shd w:val="clear" w:color="auto" w:fill="auto"/>
                </w:tcPr>
                <w:p w14:paraId="724CED22" w14:textId="239F55CA" w:rsidR="00FD690B" w:rsidRPr="000C7D57" w:rsidRDefault="003407BB" w:rsidP="000C7D57">
                  <w:pPr>
                    <w:rPr>
                      <w:rFonts w:cs="Tahoma"/>
                    </w:rPr>
                  </w:pPr>
                  <w:r w:rsidRPr="000C7D57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 wp14:anchorId="78A9126C" wp14:editId="6E3FE0C8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0C322CFD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7BF4A539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73736833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Délégation Interrégionale </w:t>
                  </w:r>
                  <w:proofErr w:type="spellStart"/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Grand-Est</w:t>
                  </w:r>
                  <w:proofErr w:type="spellEnd"/>
                </w:p>
                <w:p w14:paraId="2D716D55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0C7D57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737C12A5" w14:textId="77777777" w:rsidR="00FD690B" w:rsidRPr="000C7D57" w:rsidRDefault="00FD690B" w:rsidP="000C7D57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41205EEA" w14:textId="77777777" w:rsidR="00FD690B" w:rsidRDefault="00FD690B" w:rsidP="000C7D57">
            <w:pPr>
              <w:snapToGrid w:val="0"/>
              <w:ind w:left="567" w:right="499"/>
              <w:jc w:val="center"/>
            </w:pPr>
          </w:p>
        </w:tc>
      </w:tr>
      <w:tr w:rsidR="00FD690B" w14:paraId="5B50E4F2" w14:textId="77777777" w:rsidTr="00FD690B">
        <w:tc>
          <w:tcPr>
            <w:tcW w:w="9640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3B39466" w14:textId="77777777" w:rsidR="00FD690B" w:rsidRDefault="00FD690B" w:rsidP="000C7D57">
            <w:pPr>
              <w:snapToGrid w:val="0"/>
              <w:rPr>
                <w:sz w:val="6"/>
              </w:rPr>
            </w:pPr>
          </w:p>
        </w:tc>
      </w:tr>
    </w:tbl>
    <w:p w14:paraId="496BF43A" w14:textId="77777777" w:rsidR="00FD690B" w:rsidRDefault="00FD690B" w:rsidP="00FD690B"/>
    <w:p w14:paraId="4D852684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1"/>
      </w:tblGrid>
      <w:tr w:rsidR="00CD56CC" w:rsidRPr="00B45358" w14:paraId="5511130F" w14:textId="77777777" w:rsidTr="00FD690B">
        <w:tc>
          <w:tcPr>
            <w:tcW w:w="9651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082380C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CD56CC" w:rsidRPr="00B45358" w14:paraId="2936517F" w14:textId="77777777" w:rsidTr="00FD690B">
        <w:tc>
          <w:tcPr>
            <w:tcW w:w="9651" w:type="dxa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0B151772" w14:textId="77777777" w:rsidR="00CD56CC" w:rsidRPr="00B45358" w:rsidRDefault="00CD56CC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B45358" w:rsidRPr="00B45358" w14:paraId="7390906B" w14:textId="77777777" w:rsidTr="00B45358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3312098" w14:textId="77777777" w:rsidR="00B45358" w:rsidRPr="00B45358" w:rsidRDefault="00B45358" w:rsidP="00B45358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4EBC3931" w14:textId="77777777" w:rsidR="00B45358" w:rsidRPr="00B45358" w:rsidRDefault="00B45358" w:rsidP="00B45358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N°: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25EADBB4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3DFB462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6BBE539A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F9A1F3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56ABC2DD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65F8250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6916EB5C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F50206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2FF72206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36E11287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0C014EBD" w14:textId="77777777" w:rsidR="00CD56CC" w:rsidRPr="00B45358" w:rsidRDefault="00CD56CC">
            <w:pPr>
              <w:rPr>
                <w:rFonts w:ascii="Marianne" w:hAnsi="Marianne"/>
              </w:rPr>
            </w:pPr>
          </w:p>
        </w:tc>
      </w:tr>
      <w:tr w:rsidR="00CD56CC" w:rsidRPr="00B45358" w14:paraId="1596FEE2" w14:textId="77777777" w:rsidTr="00FD690B">
        <w:tc>
          <w:tcPr>
            <w:tcW w:w="9651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3E14EC1" w14:textId="77777777" w:rsidR="00CD56CC" w:rsidRPr="00B45358" w:rsidRDefault="00CD56CC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5CBCE37D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CD56CC" w:rsidRPr="00B45358" w14:paraId="789BC724" w14:textId="77777777" w:rsidTr="001215FC">
        <w:trPr>
          <w:trHeight w:val="1584"/>
        </w:trPr>
        <w:tc>
          <w:tcPr>
            <w:tcW w:w="9674" w:type="dxa"/>
            <w:shd w:val="clear" w:color="auto" w:fill="auto"/>
          </w:tcPr>
          <w:p w14:paraId="557025E0" w14:textId="77777777" w:rsidR="00B45358" w:rsidRDefault="00B45358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4A69D8B1" w14:textId="77777777" w:rsidR="00CD56CC" w:rsidRPr="00B45358" w:rsidRDefault="00CD56CC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59AAE1BB" w14:textId="77777777" w:rsidR="00AC7221" w:rsidRPr="00C54377" w:rsidRDefault="00CD56CC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 w:rsidRPr="00B45358">
              <w:rPr>
                <w:rFonts w:ascii="Marianne" w:hAnsi="Marianne"/>
                <w:szCs w:val="20"/>
              </w:rPr>
              <w:t xml:space="preserve">en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>d</w:t>
            </w:r>
            <w:r w:rsidR="00B45358" w:rsidRPr="00B45358">
              <w:rPr>
                <w:rFonts w:ascii="Marianne" w:hAnsi="Marianne"/>
                <w:color w:val="000000"/>
                <w:szCs w:val="20"/>
              </w:rPr>
              <w:t xml:space="preserve">u code de la commande publique </w:t>
            </w:r>
          </w:p>
          <w:p w14:paraId="0BA29E33" w14:textId="77777777" w:rsidR="00B45358" w:rsidRPr="00B45358" w:rsidRDefault="00B45358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58B0EF52" w14:textId="4E23D8C2" w:rsidR="00AC7221" w:rsidRDefault="00CD56CC" w:rsidP="00AC7221">
      <w:pPr>
        <w:rPr>
          <w:rFonts w:ascii="Marianne" w:hAnsi="Marianne"/>
          <w:b/>
          <w:szCs w:val="20"/>
        </w:rPr>
      </w:pPr>
      <w:r w:rsidRPr="001215FC">
        <w:rPr>
          <w:rFonts w:ascii="Marianne" w:hAnsi="Marianne"/>
          <w:szCs w:val="20"/>
        </w:rPr>
        <w:t>L’offre a été établie sur la base des conditions économiques en vigueur au mois d</w:t>
      </w:r>
      <w:r w:rsidR="002B35E0">
        <w:rPr>
          <w:rFonts w:ascii="Marianne" w:hAnsi="Marianne"/>
          <w:szCs w:val="20"/>
        </w:rPr>
        <w:t xml:space="preserve">e </w:t>
      </w:r>
      <w:r w:rsidR="00D44D59">
        <w:rPr>
          <w:rFonts w:ascii="Marianne" w:hAnsi="Marianne"/>
          <w:szCs w:val="20"/>
        </w:rPr>
        <w:t>JUIN</w:t>
      </w:r>
      <w:r w:rsidR="003A00E4">
        <w:rPr>
          <w:rFonts w:ascii="Marianne" w:hAnsi="Marianne"/>
          <w:szCs w:val="20"/>
        </w:rPr>
        <w:t xml:space="preserve"> 2026</w:t>
      </w:r>
      <w:r w:rsidRPr="001215FC">
        <w:rPr>
          <w:rFonts w:ascii="Marianne" w:hAnsi="Marianne"/>
          <w:b/>
          <w:szCs w:val="20"/>
        </w:rPr>
        <w:t xml:space="preserve"> (mois zéro</w:t>
      </w:r>
      <w:r w:rsidR="001215FC" w:rsidRPr="001215FC">
        <w:rPr>
          <w:rFonts w:ascii="Marianne" w:hAnsi="Marianne"/>
          <w:b/>
          <w:szCs w:val="20"/>
        </w:rPr>
        <w:t>)</w:t>
      </w:r>
    </w:p>
    <w:p w14:paraId="5C259D89" w14:textId="77777777" w:rsidR="001215FC" w:rsidRPr="001215FC" w:rsidRDefault="001215FC" w:rsidP="00AC7221">
      <w:pPr>
        <w:rPr>
          <w:rFonts w:ascii="Marianne" w:hAnsi="Marianne"/>
          <w:szCs w:val="20"/>
        </w:rPr>
      </w:pPr>
    </w:p>
    <w:tbl>
      <w:tblPr>
        <w:tblW w:w="0" w:type="auto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AC7221" w:rsidRPr="001215FC" w14:paraId="5FEF96FF" w14:textId="77777777" w:rsidTr="00DA2C42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6D9F25C" w14:textId="77777777" w:rsidR="00AC7221" w:rsidRPr="001215FC" w:rsidRDefault="00AC7221" w:rsidP="00DA2C42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42337788" w14:textId="77777777" w:rsidR="00AC7221" w:rsidRPr="001215F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4B7D7A84" w14:textId="77777777" w:rsidR="00AC7221" w:rsidRPr="001215F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27D1F930" w14:textId="77777777" w:rsidR="00AC7221" w:rsidRPr="001215F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3D517B1B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9EC9E63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0585252B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AC7221" w:rsidRPr="001215FC" w14:paraId="3E080512" w14:textId="77777777" w:rsidTr="001215FC">
        <w:trPr>
          <w:gridAfter w:val="1"/>
          <w:wAfter w:w="30" w:type="dxa"/>
          <w:trHeight w:val="1017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4D7485" w14:textId="5596C887" w:rsidR="00AC7221" w:rsidRPr="001215FC" w:rsidRDefault="00AC7221" w:rsidP="001215FC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4F7C0089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632D6919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6025E269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286BB96D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47B557EC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2FAE3F6" w14:textId="77777777" w:rsidR="00AC7221" w:rsidRPr="001215F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AC7221" w:rsidRPr="002275CA" w14:paraId="19E7DF84" w14:textId="77777777" w:rsidTr="00DA2C42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4B75FED" w14:textId="77777777" w:rsidR="00AC7221" w:rsidRPr="002275CA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  <w:r w:rsidRPr="002275CA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AC7221" w:rsidRPr="00B45358" w14:paraId="3DFD34C5" w14:textId="77777777" w:rsidTr="00DA2C42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B7D64" w14:textId="527D1FDA" w:rsidR="00C54377" w:rsidRPr="008031B7" w:rsidRDefault="008031B7" w:rsidP="008031B7">
            <w:pPr>
              <w:snapToGrid w:val="0"/>
              <w:jc w:val="center"/>
              <w:rPr>
                <w:rFonts w:ascii="Marianne" w:hAnsi="Marianne"/>
                <w:color w:val="FF0000"/>
                <w:szCs w:val="20"/>
              </w:rPr>
            </w:pPr>
            <w:r w:rsidRPr="008031B7">
              <w:rPr>
                <w:rFonts w:ascii="Marianne" w:hAnsi="Marianne"/>
                <w:color w:val="FF0000"/>
                <w:szCs w:val="20"/>
              </w:rPr>
              <w:t xml:space="preserve">MADI – Axe </w:t>
            </w:r>
            <w:proofErr w:type="spellStart"/>
            <w:r w:rsidRPr="008031B7">
              <w:rPr>
                <w:rFonts w:ascii="Marianne" w:hAnsi="Marianne"/>
                <w:color w:val="FF0000"/>
                <w:szCs w:val="20"/>
              </w:rPr>
              <w:t>ministeriel</w:t>
            </w:r>
            <w:proofErr w:type="spellEnd"/>
            <w:r w:rsidRPr="008031B7">
              <w:rPr>
                <w:rFonts w:ascii="Marianne" w:hAnsi="Marianne"/>
                <w:color w:val="FF0000"/>
                <w:szCs w:val="20"/>
              </w:rPr>
              <w:t xml:space="preserve"> 2</w:t>
            </w:r>
          </w:p>
          <w:p w14:paraId="45A52546" w14:textId="1F992DC2" w:rsidR="008031B7" w:rsidRPr="008031B7" w:rsidRDefault="008031B7" w:rsidP="008031B7">
            <w:pPr>
              <w:snapToGrid w:val="0"/>
              <w:jc w:val="center"/>
              <w:rPr>
                <w:rFonts w:ascii="Marianne" w:hAnsi="Marianne"/>
                <w:color w:val="FF0000"/>
                <w:szCs w:val="20"/>
              </w:rPr>
            </w:pPr>
            <w:r w:rsidRPr="008031B7">
              <w:rPr>
                <w:rFonts w:ascii="Marianne" w:hAnsi="Marianne"/>
                <w:color w:val="FF0000"/>
                <w:szCs w:val="20"/>
              </w:rPr>
              <w:t>2024-DIGE-2</w:t>
            </w:r>
          </w:p>
          <w:p w14:paraId="66962C95" w14:textId="705EED2B" w:rsidR="00C54377" w:rsidRPr="002275CA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DF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2B35E0" w:rsidRPr="002275CA">
              <w:rPr>
                <w:rFonts w:ascii="Marianne" w:hAnsi="Marianne"/>
                <w:color w:val="000000"/>
                <w:szCs w:val="20"/>
              </w:rPr>
              <w:t>0182.01.18</w:t>
            </w:r>
          </w:p>
          <w:p w14:paraId="2A39465E" w14:textId="6BA36C4E" w:rsidR="00C54377" w:rsidRPr="002275CA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CC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2B35E0" w:rsidRPr="002275CA">
              <w:rPr>
                <w:rFonts w:ascii="Marianne" w:hAnsi="Marianne"/>
                <w:color w:val="000000"/>
                <w:szCs w:val="20"/>
              </w:rPr>
              <w:t>PJJUO01052</w:t>
            </w:r>
          </w:p>
          <w:p w14:paraId="724D4FC0" w14:textId="77777777" w:rsidR="00C54377" w:rsidRPr="002275CA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G.M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36.02.02</w:t>
            </w:r>
          </w:p>
          <w:p w14:paraId="1AF95D28" w14:textId="454C5188" w:rsidR="00AC7221" w:rsidRPr="002275CA" w:rsidRDefault="00C54377" w:rsidP="00C54377">
            <w:pPr>
              <w:snapToGrid w:val="0"/>
              <w:rPr>
                <w:rFonts w:ascii="Marianne" w:hAnsi="Marianne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CPV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</w:t>
            </w:r>
            <w:r w:rsidR="00CD4B09" w:rsidRPr="002275CA">
              <w:rPr>
                <w:rFonts w:ascii="Marianne" w:hAnsi="Marianne"/>
                <w:color w:val="000000"/>
                <w:szCs w:val="20"/>
              </w:rPr>
              <w:t xml:space="preserve"> </w:t>
            </w:r>
            <w:r w:rsidR="002B35E0" w:rsidRPr="002275CA">
              <w:rPr>
                <w:rFonts w:ascii="Marianne" w:hAnsi="Marianne"/>
                <w:color w:val="000000"/>
                <w:szCs w:val="20"/>
              </w:rPr>
              <w:t>45454100-5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13304" w14:textId="77777777" w:rsidR="00C54377" w:rsidRPr="002275CA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1D0EFD4B" w14:textId="77777777" w:rsidR="00C54377" w:rsidRPr="002275CA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6317DBBE" w14:textId="77777777" w:rsidR="00C54377" w:rsidRPr="002275CA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N</w:t>
            </w:r>
            <w:r w:rsidR="00396EC6" w:rsidRPr="002275CA">
              <w:rPr>
                <w:rFonts w:ascii="Marianne" w:hAnsi="Marianne"/>
                <w:color w:val="000000"/>
                <w:szCs w:val="20"/>
              </w:rPr>
              <w:t>° d’EJ :</w:t>
            </w:r>
          </w:p>
          <w:p w14:paraId="2555FC64" w14:textId="5BAC88A7" w:rsidR="00C54377" w:rsidRPr="002275CA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 xml:space="preserve">REFX : </w:t>
            </w:r>
            <w:r w:rsidR="00C84AAB" w:rsidRPr="002275CA">
              <w:rPr>
                <w:rFonts w:ascii="Marianne" w:hAnsi="Marianne"/>
                <w:color w:val="000000"/>
                <w:szCs w:val="20"/>
              </w:rPr>
              <w:t xml:space="preserve"> </w:t>
            </w:r>
            <w:r w:rsidR="008031B7">
              <w:rPr>
                <w:rFonts w:ascii="Marianne" w:hAnsi="Marianne"/>
                <w:color w:val="000000"/>
                <w:szCs w:val="20"/>
              </w:rPr>
              <w:t>B</w:t>
            </w:r>
            <w:r w:rsidR="002B35E0" w:rsidRPr="002275CA">
              <w:rPr>
                <w:rFonts w:ascii="Marianne" w:hAnsi="Marianne"/>
                <w:color w:val="000000"/>
                <w:szCs w:val="20"/>
              </w:rPr>
              <w:t>126433</w:t>
            </w:r>
          </w:p>
          <w:p w14:paraId="604479B0" w14:textId="64DD9B62" w:rsidR="00AC7221" w:rsidRPr="002275CA" w:rsidRDefault="00AC7221" w:rsidP="001215FC">
            <w:pPr>
              <w:pStyle w:val="Standard"/>
              <w:tabs>
                <w:tab w:val="left" w:pos="960"/>
              </w:tabs>
              <w:ind w:right="567"/>
              <w:jc w:val="both"/>
            </w:pPr>
            <w:r w:rsidRPr="002275CA">
              <w:rPr>
                <w:color w:val="000000"/>
              </w:rPr>
              <w:t>Service exécutant (chorus pro)</w:t>
            </w:r>
            <w:r w:rsidR="00FA35D5" w:rsidRPr="002275CA">
              <w:rPr>
                <w:color w:val="000000"/>
              </w:rPr>
              <w:t xml:space="preserve"> : </w:t>
            </w:r>
            <w:r w:rsidR="00932C65" w:rsidRPr="002275CA">
              <w:rPr>
                <w:rFonts w:cs="Arial"/>
                <w:bCs/>
                <w:color w:val="FF0000"/>
              </w:rPr>
              <w:t xml:space="preserve"> CGFDJUS054 </w:t>
            </w:r>
          </w:p>
        </w:tc>
      </w:tr>
    </w:tbl>
    <w:p w14:paraId="35DE4F9F" w14:textId="77777777" w:rsidR="00CD56CC" w:rsidRPr="00B45358" w:rsidRDefault="00CD56CC">
      <w:pPr>
        <w:jc w:val="center"/>
        <w:rPr>
          <w:rFonts w:ascii="Marianne" w:hAnsi="Marianne"/>
          <w:sz w:val="16"/>
          <w:szCs w:val="16"/>
        </w:rPr>
      </w:pPr>
    </w:p>
    <w:p w14:paraId="4288ADB5" w14:textId="77777777" w:rsidR="00CD56CC" w:rsidRPr="00B45358" w:rsidRDefault="00CD56CC">
      <w:pPr>
        <w:pageBreakBefore/>
        <w:rPr>
          <w:rFonts w:ascii="Marianne" w:hAnsi="Marianne"/>
        </w:rPr>
      </w:pPr>
    </w:p>
    <w:p w14:paraId="107CDDAF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21514FC1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48"/>
        </w:rPr>
      </w:pPr>
      <w:r w:rsidRPr="00B45358">
        <w:rPr>
          <w:rFonts w:ascii="Marianne" w:hAnsi="Marianne"/>
          <w:b/>
          <w:sz w:val="32"/>
        </w:rPr>
        <w:t>Entreprise unique</w:t>
      </w:r>
    </w:p>
    <w:p w14:paraId="476D5609" w14:textId="77777777" w:rsidR="00CD56CC" w:rsidRPr="00B45358" w:rsidRDefault="00CD56CC">
      <w:pPr>
        <w:rPr>
          <w:rFonts w:ascii="Marianne" w:hAnsi="Marianne"/>
          <w:sz w:val="48"/>
        </w:rPr>
      </w:pPr>
    </w:p>
    <w:tbl>
      <w:tblPr>
        <w:tblW w:w="0" w:type="auto"/>
        <w:tblInd w:w="-1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</w:tblGrid>
      <w:tr w:rsidR="00CD56CC" w:rsidRPr="00B45358" w14:paraId="02F3E768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488A7694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CD56CC" w:rsidRPr="00B45358" w14:paraId="6C2F9656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20139E0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64162FF3" w14:textId="77777777" w:rsidR="00FD690B" w:rsidRDefault="00CD56CC" w:rsidP="00FD690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1" w:name="A0_p7_a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423A6B7F" w14:textId="77777777" w:rsidR="00FD690B" w:rsidRPr="00FD690B" w:rsidRDefault="00FD690B" w:rsidP="00FD690B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63AC865" w14:textId="77777777" w:rsidR="00CD56CC" w:rsidRPr="00FD690B" w:rsidRDefault="00FD690B" w:rsidP="00FD690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28269BB1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3D48CE73" w14:textId="77777777">
        <w:tblPrEx>
          <w:tblCellMar>
            <w:left w:w="0" w:type="dxa"/>
            <w:right w:w="0" w:type="dxa"/>
          </w:tblCellMar>
        </w:tblPrEx>
        <w:tc>
          <w:tcPr>
            <w:tcW w:w="9471" w:type="dxa"/>
            <w:shd w:val="clear" w:color="auto" w:fill="auto"/>
          </w:tcPr>
          <w:p w14:paraId="78A7548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4663BA68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AF2F42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58C99B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DF1C18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E9AD6F4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534FFD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2D24F3B6" w14:textId="77777777" w:rsidR="00CD56CC" w:rsidRPr="00B45358" w:rsidRDefault="00CD56CC">
      <w:pPr>
        <w:rPr>
          <w:rFonts w:ascii="Marianne" w:hAnsi="Marianne"/>
        </w:rPr>
      </w:pPr>
    </w:p>
    <w:p w14:paraId="7DA6501A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34E2F87D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05BDE1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0F651BAA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color w:val="000000"/>
                <w:sz w:val="28"/>
              </w:rPr>
              <w:t xml:space="preserve">prévus à l’article R 2191-60 du code de la commande publique </w:t>
            </w:r>
          </w:p>
        </w:tc>
      </w:tr>
      <w:tr w:rsidR="00CD56CC" w:rsidRPr="00B45358" w14:paraId="43483573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0263A1F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27DDED1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4375EA3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B36663D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1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10FCEF88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B376A8C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D9CA6C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7FF6A7A" w14:textId="77777777" w:rsidR="00CD56CC" w:rsidRPr="00B45358" w:rsidRDefault="00CD56CC">
      <w:pPr>
        <w:jc w:val="center"/>
        <w:rPr>
          <w:rFonts w:ascii="Marianne" w:hAnsi="Marianne"/>
        </w:rPr>
      </w:pPr>
    </w:p>
    <w:p w14:paraId="1CA4C08F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6A273A5E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77BF9B3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CD56CC" w:rsidRPr="00B45358" w14:paraId="09280C2C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DF7092D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4664FA8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679B2C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1B8C0C1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3" w:name="A0_p7_a2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3"/>
          </w:p>
          <w:p w14:paraId="27C75075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67040E4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40A9E87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B7625DF" w14:textId="77777777" w:rsidR="00CD56CC" w:rsidRPr="00B45358" w:rsidRDefault="00CD56CC">
      <w:pPr>
        <w:rPr>
          <w:rFonts w:ascii="Marianne" w:hAnsi="Marianne"/>
        </w:rPr>
      </w:pPr>
    </w:p>
    <w:p w14:paraId="3E97BAF2" w14:textId="77777777" w:rsidR="00CD56CC" w:rsidRPr="00B45358" w:rsidRDefault="00CD56CC">
      <w:pPr>
        <w:rPr>
          <w:rFonts w:ascii="Marianne" w:hAnsi="Marianne"/>
        </w:rPr>
      </w:pPr>
    </w:p>
    <w:p w14:paraId="5DEBB512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102966A6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68E679B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CD56CC" w:rsidRPr="00B45358" w14:paraId="68B12D76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F53B0C5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438E73AB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029F509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4AA4D10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645B1CC7" w14:textId="77777777" w:rsidR="00CD56CC" w:rsidRPr="00B45358" w:rsidRDefault="00027016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66BE074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313FCAC6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AF8436F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752D269" w14:textId="70CF48C6" w:rsidR="00CD56CC" w:rsidRDefault="00CD56CC" w:rsidP="00730FF4">
      <w:pPr>
        <w:pStyle w:val="Paragraphe"/>
        <w:spacing w:before="600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1D61A362" w14:textId="77777777" w:rsidR="00730FF4" w:rsidRPr="00B45358" w:rsidRDefault="00730FF4" w:rsidP="00730FF4">
      <w:pPr>
        <w:pStyle w:val="Paragraphe"/>
        <w:spacing w:before="600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3F5F0719" w14:textId="77777777" w:rsidR="00CD56CC" w:rsidRPr="00B45358" w:rsidRDefault="00CD56CC">
      <w:pPr>
        <w:pStyle w:val="Titre1"/>
        <w:keepNext w:val="0"/>
        <w:spacing w:before="0" w:after="120"/>
        <w:rPr>
          <w:rFonts w:ascii="Marianne" w:hAnsi="Marianne"/>
        </w:rPr>
      </w:pPr>
      <w:r w:rsidRPr="00B45358">
        <w:rPr>
          <w:rFonts w:ascii="Marianne" w:hAnsi="Marianne"/>
          <w:u w:val="none"/>
        </w:rPr>
        <w:t>ARTICLE PREMIER. CONTRACTANT – ENTREPRISE UNIQUE</w:t>
      </w:r>
    </w:p>
    <w:p w14:paraId="3BA014C9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Je soussigné, 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1544A" w:rsidRPr="00B45358" w14:paraId="60B5BB63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74A40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69A6F4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B064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51BA5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B4D03D8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6E2AB1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30CA814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81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CF28A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1D58A6E1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6D06CF64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4F1E5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411CEF9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4994D6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483C7E9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3D1CDA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2CAAB1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FC4DC2A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3DDC7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1240331A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>Agissant en mon nom personnel ou sous le nom de</w:t>
            </w:r>
            <w:r w:rsidR="0031544A" w:rsidRPr="00B45358">
              <w:rPr>
                <w:rFonts w:ascii="Marianne" w:hAnsi="Marianne"/>
              </w:rPr>
              <w:t>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3F52CC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04000DC" w14:textId="77777777" w:rsidTr="00FC1648">
        <w:trPr>
          <w:trHeight w:val="476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3EFE5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11E16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42DC05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DD8C66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03DD708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26DCE8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9995D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5B946CA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1A33B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24B0958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6F1D8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4CDADA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23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B83DC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504E5E7F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698C043A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3B8B19F6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26FB3A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42E826F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3B2575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2BCDDE3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13D247C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199EA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E08E34C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2B9158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573BEFA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7246C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F11FE7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405CABBF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3589E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6F8B372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0B10BD43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04AE0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1C943C93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1" w:type="dxa"/>
            <w:gridSpan w:val="16"/>
            <w:shd w:val="clear" w:color="auto" w:fill="auto"/>
          </w:tcPr>
          <w:p w14:paraId="7DE48F9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4464A86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9D8C00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</w:tr>
      <w:tr w:rsidR="0031544A" w:rsidRPr="00B45358" w14:paraId="100C10C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395DF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FD700D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3" w:type="dxa"/>
            <w:gridSpan w:val="23"/>
            <w:shd w:val="clear" w:color="auto" w:fill="auto"/>
          </w:tcPr>
          <w:p w14:paraId="5648C4D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B58DC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FBBD9B8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ECC9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BFC506E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 xml:space="preserve">Agissant pour le nom et le compte de la Société : </w:t>
            </w:r>
            <w:r w:rsidR="0031544A" w:rsidRPr="00B45358">
              <w:rPr>
                <w:rFonts w:ascii="Marianne" w:hAnsi="Marianne"/>
              </w:rPr>
              <w:t>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9A666A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32D3861" w14:textId="77777777" w:rsidTr="00FC1648"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49C60A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3D2D5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352C271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79E59FC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2ECAF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0072C78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8D8A23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9D36AE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7EB7DFE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147FA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98A803F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5D11A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37B39C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4E4E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AF63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CDACEEF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66C5E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EC41B8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646091E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CA744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487067ED" w14:textId="77777777" w:rsidTr="00FC1648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141813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5905EA86" w14:textId="77777777" w:rsidR="00EF66B5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Ayant son siège</w:t>
            </w:r>
          </w:p>
          <w:p w14:paraId="5302F99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à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2DC057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5A38A312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49D4BEBB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01A5F9EF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1EBD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D0D8C6C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B4FBA7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5CB1A9D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26CCAC6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4FF312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39E6C62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D0CA4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3EBC9E0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C5AF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A29646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20FCCA1C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26B2B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35FFA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773B15F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B0D1F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5D735C4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521" w:type="dxa"/>
            <w:gridSpan w:val="16"/>
            <w:shd w:val="clear" w:color="auto" w:fill="auto"/>
          </w:tcPr>
          <w:p w14:paraId="2DA7D3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59847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EAD540B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C70EB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F8CFFF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3F446D0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6F47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58CCAA7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7E09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04070A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32EDD7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7F2B81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BE8C5E4" w14:textId="77777777" w:rsidTr="003F25F2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475E62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6DFC96C9" w14:textId="77777777" w:rsidR="00EF66B5" w:rsidRDefault="0031544A" w:rsidP="00FC164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0E319E46" w14:textId="77777777" w:rsidR="0031544A" w:rsidRPr="00B45358" w:rsidRDefault="0031544A" w:rsidP="00FC1648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91A3A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0E3FBDF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67A27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CFB09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B6DED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8F77E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F6DF2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DBFB7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7D49E5D4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702F6AC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7BDD35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7860920E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015C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E136E8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044F87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76BC16F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027EF03D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FCC4B9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B13C1A7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FF8F257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75E92A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D419098" w14:textId="77777777" w:rsidTr="003F25F2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D310E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6E3D39DA" w14:textId="77777777" w:rsidR="00EF66B5" w:rsidRDefault="0031544A" w:rsidP="00EF66B5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3DE1444D" w14:textId="77777777" w:rsidR="0031544A" w:rsidRPr="00B45358" w:rsidRDefault="0031544A" w:rsidP="00EF66B5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60B3A" w14:textId="77777777" w:rsidR="0031544A" w:rsidRPr="00B45358" w:rsidRDefault="003F25F2" w:rsidP="00FC164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0E96DF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2C518F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599CC067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755198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6C0D85C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0F39217C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C64048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D8E1CBC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 </w:t>
      </w:r>
    </w:p>
    <w:p w14:paraId="7FF15905" w14:textId="546ACD14" w:rsidR="0031544A" w:rsidRPr="00B45358" w:rsidRDefault="0031544A" w:rsidP="0031544A">
      <w:pPr>
        <w:numPr>
          <w:ilvl w:val="0"/>
          <w:numId w:val="1"/>
        </w:numPr>
        <w:ind w:left="0" w:firstLine="0"/>
        <w:rPr>
          <w:rFonts w:ascii="Marianne" w:hAnsi="Marianne"/>
          <w:szCs w:val="20"/>
        </w:rPr>
      </w:pPr>
      <w:r w:rsidRPr="001A19B9">
        <w:rPr>
          <w:rFonts w:ascii="Marianne" w:hAnsi="Marianne"/>
          <w:szCs w:val="20"/>
        </w:rPr>
        <w:t>Après avoir pris connaissance du Cahier des Clauses Administratives Particulières (CCAP) du</w:t>
      </w:r>
      <w:r w:rsidRPr="001A19B9">
        <w:rPr>
          <w:rFonts w:ascii="Marianne" w:hAnsi="Marianne"/>
          <w:b/>
          <w:bCs/>
          <w:szCs w:val="20"/>
        </w:rPr>
        <w:t xml:space="preserve"> </w:t>
      </w:r>
      <w:r w:rsidR="002275CA">
        <w:rPr>
          <w:rFonts w:ascii="Marianne" w:hAnsi="Marianne"/>
          <w:b/>
          <w:bCs/>
          <w:szCs w:val="20"/>
        </w:rPr>
        <w:t>01/06</w:t>
      </w:r>
      <w:r w:rsidR="00C431EC">
        <w:rPr>
          <w:rFonts w:ascii="Marianne" w:hAnsi="Marianne"/>
          <w:b/>
          <w:bCs/>
          <w:szCs w:val="20"/>
        </w:rPr>
        <w:t>/2026</w:t>
      </w:r>
      <w:r w:rsidR="000E0206" w:rsidRPr="001A19B9">
        <w:rPr>
          <w:rFonts w:ascii="Marianne" w:hAnsi="Marianne"/>
          <w:b/>
          <w:bCs/>
          <w:szCs w:val="20"/>
        </w:rPr>
        <w:t xml:space="preserve"> </w:t>
      </w:r>
      <w:r w:rsidRPr="001A19B9">
        <w:rPr>
          <w:rFonts w:ascii="Marianne" w:hAnsi="Marianne"/>
          <w:szCs w:val="20"/>
        </w:rPr>
        <w:t>et des documents qui y sont mentionnés, m’engage sans réserve à exécuter les prestations</w:t>
      </w:r>
      <w:r w:rsidRPr="00B45358">
        <w:rPr>
          <w:rFonts w:ascii="Marianne" w:hAnsi="Marianne"/>
          <w:szCs w:val="20"/>
        </w:rPr>
        <w:t xml:space="preserve"> </w:t>
      </w:r>
      <w:r w:rsidRPr="00B45358">
        <w:rPr>
          <w:rFonts w:ascii="Marianne" w:hAnsi="Marianne"/>
          <w:b/>
          <w:szCs w:val="20"/>
        </w:rPr>
        <w:t>du lot</w:t>
      </w:r>
      <w:r w:rsidRPr="00B45358">
        <w:rPr>
          <w:rFonts w:ascii="Marianne" w:hAnsi="Marianne"/>
          <w:szCs w:val="20"/>
        </w:rPr>
        <w:t xml:space="preserve"> </w:t>
      </w:r>
      <w:r w:rsidRPr="00B45358">
        <w:rPr>
          <w:rFonts w:ascii="Marianne" w:hAnsi="Marianne"/>
          <w:b/>
          <w:bCs/>
          <w:szCs w:val="20"/>
        </w:rPr>
        <w:t xml:space="preserve">désigné en page 1 </w:t>
      </w:r>
      <w:r w:rsidRPr="00B45358">
        <w:rPr>
          <w:rFonts w:ascii="Marianne" w:hAnsi="Marianne"/>
          <w:szCs w:val="20"/>
        </w:rPr>
        <w:t>du présent Acte d’Engagement (AE) dans les conditions ci-après définies.</w:t>
      </w:r>
    </w:p>
    <w:p w14:paraId="68F1176A" w14:textId="77777777" w:rsidR="0031544A" w:rsidRPr="00B45358" w:rsidRDefault="0031544A" w:rsidP="0031544A">
      <w:pPr>
        <w:numPr>
          <w:ilvl w:val="0"/>
          <w:numId w:val="1"/>
        </w:numPr>
        <w:rPr>
          <w:rFonts w:ascii="Marianne" w:hAnsi="Marianne"/>
        </w:rPr>
      </w:pPr>
    </w:p>
    <w:p w14:paraId="041C2E6E" w14:textId="77777777" w:rsidR="0031544A" w:rsidRPr="00B45358" w:rsidRDefault="0031544A" w:rsidP="0031544A">
      <w:pPr>
        <w:pStyle w:val="Paragraphe"/>
        <w:numPr>
          <w:ilvl w:val="0"/>
          <w:numId w:val="1"/>
        </w:numPr>
        <w:spacing w:before="0"/>
        <w:ind w:left="0" w:firstLine="0"/>
        <w:rPr>
          <w:rStyle w:val="Policepardfaut3"/>
          <w:rFonts w:ascii="Marianne" w:hAnsi="Marianne"/>
          <w:color w:val="000000"/>
        </w:rPr>
      </w:pPr>
      <w:r w:rsidRPr="00B45358">
        <w:rPr>
          <w:rFonts w:ascii="Marianne" w:hAnsi="Marianne"/>
          <w:szCs w:val="20"/>
        </w:rPr>
        <w:t xml:space="preserve">L’offre ainsi présentée ne me lie toutefois que si son acceptation m’est notifiée dans un délai de </w:t>
      </w:r>
      <w:bookmarkStart w:id="4" w:name="A1_p2B_a"/>
      <w:r w:rsidRPr="00B45358">
        <w:rPr>
          <w:rFonts w:ascii="Marianne" w:hAnsi="Marianne"/>
          <w:szCs w:val="20"/>
        </w:rPr>
        <w:t>180 jours</w:t>
      </w:r>
      <w:bookmarkEnd w:id="4"/>
      <w:r w:rsidRPr="00B45358">
        <w:rPr>
          <w:rFonts w:ascii="Marianne" w:hAnsi="Marianne"/>
          <w:szCs w:val="20"/>
        </w:rPr>
        <w:t xml:space="preserve"> à compter de la date limite de remise des plis fixée par le RC </w:t>
      </w:r>
      <w:r w:rsidRPr="00B45358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négociées.</w:t>
      </w:r>
    </w:p>
    <w:p w14:paraId="482DDB2C" w14:textId="77777777" w:rsidR="00CD56CC" w:rsidRPr="00B45358" w:rsidRDefault="00CD56CC">
      <w:pPr>
        <w:pStyle w:val="Titre1"/>
        <w:rPr>
          <w:rFonts w:ascii="Marianne" w:hAnsi="Marianne"/>
        </w:rPr>
      </w:pPr>
      <w:r w:rsidRPr="00B45358">
        <w:rPr>
          <w:rFonts w:ascii="Marianne" w:hAnsi="Marianne"/>
        </w:rPr>
        <w:t>ARTICLE 2. PRIX</w:t>
      </w:r>
    </w:p>
    <w:p w14:paraId="223DFD14" w14:textId="77777777" w:rsidR="00CD56CC" w:rsidRPr="00B45358" w:rsidRDefault="00CD56CC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</w:rPr>
        <w:t>2-1. Montant du marché</w:t>
      </w:r>
    </w:p>
    <w:p w14:paraId="3F22B6CA" w14:textId="77777777" w:rsidR="00CD56CC" w:rsidRPr="00B45358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B45358">
        <w:rPr>
          <w:rFonts w:ascii="Marianne" w:hAnsi="Marianne"/>
          <w:sz w:val="20"/>
          <w:szCs w:val="20"/>
          <w:vertAlign w:val="subscript"/>
        </w:rPr>
        <w:t>0</w:t>
      </w:r>
      <w:r w:rsidRPr="00B45358">
        <w:rPr>
          <w:rFonts w:ascii="Marianne" w:hAnsi="Marianne"/>
          <w:sz w:val="20"/>
          <w:szCs w:val="20"/>
        </w:rPr>
        <w:t xml:space="preserve"> fixé en page 1 du présent AE.</w:t>
      </w:r>
    </w:p>
    <w:p w14:paraId="0D245DA6" w14:textId="54C4AC16" w:rsidR="00FA5A85" w:rsidRDefault="00CD56CC" w:rsidP="001811F0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4FA32B20" w14:textId="5FB5954A" w:rsidR="001811F0" w:rsidRPr="00B45358" w:rsidRDefault="001811F0" w:rsidP="001811F0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lastRenderedPageBreak/>
        <w:t>Il n’est prévu de décomposition en tranches.</w:t>
      </w:r>
    </w:p>
    <w:p w14:paraId="07BDCF83" w14:textId="77777777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Les travaux du </w:t>
      </w:r>
      <w:r w:rsidRPr="00B45358">
        <w:rPr>
          <w:rFonts w:ascii="Marianne" w:hAnsi="Marianne"/>
          <w:b/>
        </w:rPr>
        <w:t xml:space="preserve">lot </w:t>
      </w:r>
      <w:r w:rsidRPr="00B45358">
        <w:rPr>
          <w:rFonts w:ascii="Marianne" w:hAnsi="Marianne"/>
        </w:rPr>
        <w:t xml:space="preserve">pour lequel je </w:t>
      </w:r>
      <w:r w:rsidRPr="00B45358">
        <w:rPr>
          <w:rFonts w:ascii="Marianne" w:hAnsi="Marianne"/>
          <w:szCs w:val="20"/>
        </w:rPr>
        <w:t xml:space="preserve">m’engage </w:t>
      </w:r>
      <w:r w:rsidRPr="00B45358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CD56CC" w:rsidRPr="00B45358" w14:paraId="584AD3AC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17CE9B06" w14:textId="77777777" w:rsidR="00CD56CC" w:rsidRPr="00B45358" w:rsidRDefault="00CD56CC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hors TVA</w:t>
            </w:r>
            <w:r w:rsidRPr="00B45358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1E0520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6B7958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F16F6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B414FC8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9A75BDA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47BA96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71E2A1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17CE8C5" w14:textId="77777777">
        <w:tc>
          <w:tcPr>
            <w:tcW w:w="2338" w:type="dxa"/>
            <w:shd w:val="clear" w:color="auto" w:fill="auto"/>
            <w:vAlign w:val="center"/>
          </w:tcPr>
          <w:p w14:paraId="039E7192" w14:textId="77777777" w:rsidR="00CD56CC" w:rsidRPr="00B45358" w:rsidRDefault="00CD56CC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778D35" w14:textId="77777777" w:rsidR="00CD56CC" w:rsidRPr="00EF66B5" w:rsidRDefault="00CD56C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7119AC" w14:textId="77777777" w:rsidR="00CD56CC" w:rsidRPr="00B45358" w:rsidRDefault="00CD56CC" w:rsidP="00A372E0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</w:t>
            </w:r>
            <w:r w:rsidR="00A372E0" w:rsidRPr="00B45358">
              <w:rPr>
                <w:rFonts w:ascii="Marianne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2B938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0B87C19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7DB45B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F360666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FFA7BA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7665DFB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D3040E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E4E7990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6A0714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25FB1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01DB250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F8F520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439A3C44" w14:textId="77777777" w:rsidR="00CD56CC" w:rsidRPr="00B45358" w:rsidRDefault="00CD56CC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06C3F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1198843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160A2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30526E2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84ABFAB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6A7D6E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2FEBC58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B7207ED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B15BFA" w14:textId="77777777" w:rsidR="00CD56CC" w:rsidRPr="00B45358" w:rsidRDefault="00CD56CC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6A2288A5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E1186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E13C36B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6E724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5DFE13F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0B3E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3E8D6E98" w14:textId="77777777" w:rsidR="001811F0" w:rsidRDefault="001811F0" w:rsidP="00FA5A85">
      <w:pPr>
        <w:rPr>
          <w:rFonts w:ascii="Marianne" w:hAnsi="Marianne"/>
        </w:rPr>
      </w:pPr>
    </w:p>
    <w:p w14:paraId="0ED3F7B8" w14:textId="6EB5643D" w:rsidR="003C24E5" w:rsidRPr="00FE266B" w:rsidRDefault="003C24E5" w:rsidP="003C24E5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74D310C0" w14:textId="77777777" w:rsidR="003C24E5" w:rsidRPr="00FE266B" w:rsidRDefault="003C24E5" w:rsidP="003C24E5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60369DD1" w14:textId="47DADB0C" w:rsidR="003C24E5" w:rsidRPr="00FE266B" w:rsidRDefault="003407BB" w:rsidP="003C24E5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34A236" wp14:editId="146D802C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3970" r="5715" b="508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8ED3D" id="Rectangle 4" o:spid="_x0000_s1026" style="position:absolute;margin-left:-14.35pt;margin-top:8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" fillcolor="#f2f2f2"/>
            </w:pict>
          </mc:Fallback>
        </mc:AlternateContent>
      </w:r>
      <w:r w:rsidR="003C24E5" w:rsidRPr="00FE266B">
        <w:rPr>
          <w:rFonts w:ascii="Marianne" w:hAnsi="Marianne"/>
        </w:rPr>
        <w:t xml:space="preserve"> Le titulaire désigné ci-avant ne prévoit pas de sous-traitance au moment de l’offre. </w:t>
      </w:r>
    </w:p>
    <w:p w14:paraId="2A5155BC" w14:textId="77777777" w:rsidR="003C24E5" w:rsidRPr="00FE266B" w:rsidRDefault="003C24E5" w:rsidP="003C24E5">
      <w:pPr>
        <w:pStyle w:val="Paragraphe"/>
        <w:keepNext/>
        <w:rPr>
          <w:rFonts w:ascii="Marianne" w:hAnsi="Marianne"/>
          <w:sz w:val="8"/>
          <w:szCs w:val="8"/>
        </w:rPr>
      </w:pPr>
    </w:p>
    <w:p w14:paraId="0D52DBFA" w14:textId="77777777" w:rsidR="003C24E5" w:rsidRPr="00FE266B" w:rsidRDefault="003C24E5" w:rsidP="003C24E5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3ECDAEA8" w14:textId="77777777" w:rsidR="003C24E5" w:rsidRPr="00FE266B" w:rsidRDefault="003C24E5" w:rsidP="003C24E5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73B23CA5" w14:textId="4F287BCA" w:rsidR="003C24E5" w:rsidRPr="00FE266B" w:rsidRDefault="003407BB" w:rsidP="003C24E5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3FB787" wp14:editId="2D2A69C5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5715" r="9525" b="1333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CE45B" id="Rectangle 3" o:spid="_x0000_s1026" style="position:absolute;margin-left:-13.9pt;margin-top:6.05pt;width:10.5pt;height:1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Mcg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Z5xZ0VOJ&#10;PpNowm6NYt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1sjHI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C24E5" w:rsidRPr="00FE266B">
        <w:rPr>
          <w:rFonts w:eastAsia="Times New Roman"/>
          <w:sz w:val="18"/>
          <w:szCs w:val="18"/>
        </w:rPr>
        <w:t xml:space="preserve"> </w:t>
      </w:r>
      <w:r w:rsidR="003C24E5" w:rsidRPr="00FE266B">
        <w:rPr>
          <w:rFonts w:ascii="Marianne" w:hAnsi="Marianne"/>
        </w:rPr>
        <w:t>Le titulaire désigné ci-avant prévoit un recours à la sous-traitance au moment de l’offre.</w:t>
      </w:r>
    </w:p>
    <w:p w14:paraId="17CD6913" w14:textId="77777777" w:rsidR="003C24E5" w:rsidRPr="00FE266B" w:rsidRDefault="003C24E5" w:rsidP="003C24E5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3E44BD5E" w14:textId="7B9172AD" w:rsidR="003C24E5" w:rsidRPr="00B45358" w:rsidRDefault="003407BB" w:rsidP="003C24E5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707B93" wp14:editId="13E2B6F4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3335" r="9525" b="571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24AE7" id="Rectangle 5" o:spid="_x0000_s1026" style="position:absolute;margin-left:199.1pt;margin-top:12.95pt;width:19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" fillcolor="#f2f2f2"/>
            </w:pict>
          </mc:Fallback>
        </mc:AlternateContent>
      </w:r>
      <w:r w:rsidR="003C24E5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6E219337" w14:textId="77777777" w:rsidR="003C24E5" w:rsidRPr="00B45358" w:rsidRDefault="003C24E5" w:rsidP="003C24E5">
      <w:pPr>
        <w:rPr>
          <w:rFonts w:ascii="Marianne" w:hAnsi="Marianne"/>
          <w:sz w:val="12"/>
          <w:szCs w:val="12"/>
        </w:rPr>
      </w:pPr>
    </w:p>
    <w:p w14:paraId="19199D8B" w14:textId="77777777" w:rsidR="003C24E5" w:rsidRPr="00B45358" w:rsidRDefault="003C24E5" w:rsidP="003C24E5">
      <w:pPr>
        <w:ind w:left="-284"/>
        <w:rPr>
          <w:rFonts w:ascii="Marianne" w:hAnsi="Marianne"/>
          <w:szCs w:val="20"/>
        </w:rPr>
      </w:pPr>
      <w:r w:rsidRPr="00B45358">
        <w:rPr>
          <w:rFonts w:ascii="Marianne" w:hAnsi="Marianne"/>
          <w:szCs w:val="20"/>
        </w:rPr>
        <w:t>Le montant des prestations sous-traitées indiqué dans chaque formulaire constitue le montant maximal de la créance que le sous-traitant concerné pourra présenter en nantissement ou céder.</w:t>
      </w:r>
    </w:p>
    <w:p w14:paraId="06BD9B04" w14:textId="77777777" w:rsidR="003C24E5" w:rsidRPr="00B45358" w:rsidRDefault="003C24E5" w:rsidP="003C24E5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2F0A0CD" w14:textId="77777777" w:rsidR="003C24E5" w:rsidRDefault="003C24E5" w:rsidP="003C24E5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montant total des travaux, en euros hors taxes, que j’envisage de sous-traiter conformément à ces annexes, est de :</w:t>
      </w:r>
    </w:p>
    <w:p w14:paraId="5756FB31" w14:textId="77777777" w:rsidR="00973B7E" w:rsidRDefault="00973B7E" w:rsidP="003C24E5">
      <w:pPr>
        <w:pStyle w:val="Paragraphe"/>
        <w:ind w:left="-284"/>
        <w:rPr>
          <w:rFonts w:ascii="Marianne" w:hAnsi="Mariann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784"/>
      </w:tblGrid>
      <w:tr w:rsidR="00973B7E" w14:paraId="6D56436C" w14:textId="77777777" w:rsidTr="00973B7E">
        <w:trPr>
          <w:trHeight w:val="810"/>
          <w:jc w:val="center"/>
        </w:trPr>
        <w:tc>
          <w:tcPr>
            <w:tcW w:w="4784" w:type="dxa"/>
          </w:tcPr>
          <w:p w14:paraId="7DC0ED23" w14:textId="77777777" w:rsidR="00973B7E" w:rsidRDefault="00973B7E" w:rsidP="003C24E5">
            <w:pPr>
              <w:pStyle w:val="Paragraphe"/>
              <w:rPr>
                <w:rFonts w:ascii="Marianne" w:hAnsi="Marianne"/>
              </w:rPr>
            </w:pPr>
          </w:p>
        </w:tc>
      </w:tr>
    </w:tbl>
    <w:p w14:paraId="3CF80DDC" w14:textId="77777777" w:rsidR="00973B7E" w:rsidRDefault="00973B7E" w:rsidP="003C24E5">
      <w:pPr>
        <w:pStyle w:val="Paragraphe"/>
        <w:ind w:left="-284"/>
        <w:rPr>
          <w:rFonts w:ascii="Marianne" w:hAnsi="Marianne"/>
        </w:rPr>
      </w:pPr>
    </w:p>
    <w:p w14:paraId="7D34D66A" w14:textId="77777777" w:rsidR="0031444C" w:rsidRPr="009A5587" w:rsidRDefault="0031444C" w:rsidP="0031444C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6F12A222" w14:textId="77777777" w:rsidR="0031444C" w:rsidRPr="00B45358" w:rsidRDefault="0031444C" w:rsidP="0031444C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B45358">
        <w:rPr>
          <w:rFonts w:ascii="Marianne" w:hAnsi="Marianne"/>
        </w:rPr>
        <w:t>Le délai d’exécution propre au marché comprend la période de préparation et le délai</w:t>
      </w:r>
      <w:r>
        <w:rPr>
          <w:rFonts w:ascii="Marianne" w:hAnsi="Marianne"/>
        </w:rPr>
        <w:t xml:space="preserve"> </w:t>
      </w:r>
      <w:r w:rsidRPr="00B45358">
        <w:rPr>
          <w:rFonts w:ascii="Marianne" w:hAnsi="Marianne"/>
        </w:rPr>
        <w:t>d’exécution des travaux.</w:t>
      </w:r>
    </w:p>
    <w:p w14:paraId="38E2D57C" w14:textId="77777777" w:rsidR="00CD56CC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3-1. Période de préparation</w:t>
      </w:r>
    </w:p>
    <w:p w14:paraId="252CC725" w14:textId="35FCD1BC" w:rsidR="00FA5A85" w:rsidRPr="0094104E" w:rsidRDefault="00FA5A85" w:rsidP="001215FC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bookmarkStart w:id="5" w:name="_Hlk228806141"/>
      <w:r w:rsidRPr="0094104E">
        <w:rPr>
          <w:rFonts w:ascii="Marianne" w:hAnsi="Marianne"/>
        </w:rPr>
        <w:t xml:space="preserve">Le délai de la période de préparation </w:t>
      </w:r>
      <w:bookmarkEnd w:id="5"/>
      <w:r w:rsidRPr="0094104E">
        <w:rPr>
          <w:rFonts w:ascii="Marianne" w:hAnsi="Marianne"/>
        </w:rPr>
        <w:t xml:space="preserve">est fixé à </w:t>
      </w:r>
      <w:r w:rsidRPr="0094104E">
        <w:rPr>
          <w:rFonts w:ascii="Marianne" w:hAnsi="Marianne"/>
          <w:b/>
          <w:bCs/>
        </w:rPr>
        <w:t>1 mois</w:t>
      </w:r>
      <w:r w:rsidRPr="0094104E">
        <w:rPr>
          <w:rFonts w:ascii="Marianne" w:hAnsi="Marianne"/>
        </w:rPr>
        <w:t xml:space="preserve"> </w:t>
      </w:r>
      <w:bookmarkStart w:id="6" w:name="_Hlk228806224"/>
      <w:r w:rsidRPr="0094104E">
        <w:rPr>
          <w:rFonts w:ascii="Marianne" w:hAnsi="Marianne"/>
        </w:rPr>
        <w:t xml:space="preserve">à compter de la date fixée par </w:t>
      </w:r>
      <w:bookmarkStart w:id="7" w:name="_Hlk228806170"/>
      <w:r w:rsidRPr="0094104E">
        <w:rPr>
          <w:rFonts w:ascii="Marianne" w:hAnsi="Marianne"/>
        </w:rPr>
        <w:t xml:space="preserve">l’ordre de service du maître </w:t>
      </w:r>
      <w:r w:rsidR="00100919" w:rsidRPr="0094104E">
        <w:rPr>
          <w:rFonts w:ascii="Marianne" w:hAnsi="Marianne"/>
        </w:rPr>
        <w:t>d’ouvrage.</w:t>
      </w:r>
    </w:p>
    <w:bookmarkEnd w:id="7"/>
    <w:bookmarkEnd w:id="6"/>
    <w:p w14:paraId="7FBE3693" w14:textId="77777777" w:rsidR="00FA5A85" w:rsidRPr="0094104E" w:rsidRDefault="00FA5A85" w:rsidP="001215FC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</w:p>
    <w:p w14:paraId="47A0C8E7" w14:textId="77777777" w:rsidR="00FA5A85" w:rsidRPr="0094104E" w:rsidRDefault="00FA5A85" w:rsidP="00FA5A85">
      <w:pPr>
        <w:ind w:left="-284"/>
        <w:rPr>
          <w:rFonts w:ascii="Marianne" w:hAnsi="Marianne"/>
        </w:rPr>
      </w:pPr>
      <w:r w:rsidRPr="0094104E">
        <w:rPr>
          <w:rFonts w:ascii="Marianne" w:hAnsi="Marianne"/>
        </w:rPr>
        <w:t>Le délai de la période de préparation n’est pas compris dans le délai d’exécution des travaux.</w:t>
      </w:r>
    </w:p>
    <w:p w14:paraId="417F1B67" w14:textId="77777777" w:rsidR="00CD56CC" w:rsidRPr="0094104E" w:rsidRDefault="00CD56CC">
      <w:pPr>
        <w:pStyle w:val="Titre2"/>
        <w:rPr>
          <w:rFonts w:ascii="Marianne" w:hAnsi="Marianne"/>
        </w:rPr>
      </w:pPr>
      <w:r w:rsidRPr="0094104E">
        <w:rPr>
          <w:rFonts w:ascii="Marianne" w:hAnsi="Marianne"/>
        </w:rPr>
        <w:t>3-2. Délai d'exécution des travaux</w:t>
      </w:r>
    </w:p>
    <w:p w14:paraId="444B0DEB" w14:textId="480796BC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D1474E">
        <w:rPr>
          <w:rFonts w:ascii="Marianne" w:hAnsi="Marianne"/>
        </w:rPr>
        <w:t xml:space="preserve">Le délai global d’exécution des travaux </w:t>
      </w:r>
      <w:r w:rsidRPr="00D1474E">
        <w:rPr>
          <w:rFonts w:ascii="Marianne" w:hAnsi="Marianne"/>
          <w:b/>
        </w:rPr>
        <w:t>de l’ensemble des lots</w:t>
      </w:r>
      <w:r w:rsidRPr="00D1474E">
        <w:rPr>
          <w:rFonts w:ascii="Marianne" w:hAnsi="Marianne"/>
        </w:rPr>
        <w:t xml:space="preserve"> e</w:t>
      </w:r>
      <w:r w:rsidRPr="00D1474E">
        <w:rPr>
          <w:rFonts w:ascii="Marianne" w:hAnsi="Marianne"/>
          <w:color w:val="000000"/>
        </w:rPr>
        <w:t xml:space="preserve">st de </w:t>
      </w:r>
      <w:r w:rsidR="00C431EC" w:rsidRPr="00D1474E">
        <w:rPr>
          <w:rFonts w:ascii="Marianne" w:hAnsi="Marianne"/>
          <w:b/>
          <w:bCs/>
          <w:color w:val="000000"/>
        </w:rPr>
        <w:t xml:space="preserve">3 </w:t>
      </w:r>
      <w:r w:rsidR="004B3781" w:rsidRPr="00D1474E">
        <w:rPr>
          <w:rFonts w:ascii="Marianne" w:hAnsi="Marianne"/>
          <w:b/>
          <w:bCs/>
          <w:color w:val="000000"/>
        </w:rPr>
        <w:t>mois</w:t>
      </w:r>
      <w:r w:rsidRPr="00D1474E">
        <w:rPr>
          <w:rFonts w:ascii="Marianne" w:hAnsi="Marianne"/>
          <w:color w:val="000000"/>
        </w:rPr>
        <w:t xml:space="preserve"> à com</w:t>
      </w:r>
      <w:r w:rsidRPr="00D1474E">
        <w:rPr>
          <w:rFonts w:ascii="Marianne" w:hAnsi="Marianne"/>
        </w:rPr>
        <w:t>pter de la date fixée par l’ordre de service</w:t>
      </w:r>
      <w:r w:rsidR="00057C33" w:rsidRPr="00D1474E">
        <w:rPr>
          <w:rFonts w:ascii="Marianne" w:hAnsi="Marianne"/>
        </w:rPr>
        <w:t xml:space="preserve"> invitant </w:t>
      </w:r>
      <w:r w:rsidR="001F2385" w:rsidRPr="00D1474E">
        <w:rPr>
          <w:rFonts w:ascii="Marianne" w:hAnsi="Marianne"/>
        </w:rPr>
        <w:t>chaque</w:t>
      </w:r>
      <w:r w:rsidR="00057C33" w:rsidRPr="00D1474E">
        <w:rPr>
          <w:rFonts w:ascii="Marianne" w:hAnsi="Marianne"/>
        </w:rPr>
        <w:t xml:space="preserve"> titulaire à </w:t>
      </w:r>
      <w:r w:rsidRPr="00D1474E">
        <w:rPr>
          <w:rFonts w:ascii="Marianne" w:hAnsi="Marianne"/>
        </w:rPr>
        <w:t>commencer l’exécution</w:t>
      </w:r>
      <w:r w:rsidRPr="0094104E">
        <w:rPr>
          <w:rFonts w:ascii="Marianne" w:hAnsi="Marianne"/>
        </w:rPr>
        <w:t xml:space="preserve"> des travaux.</w:t>
      </w:r>
    </w:p>
    <w:p w14:paraId="0E61BF80" w14:textId="77777777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d’exécution </w:t>
      </w:r>
      <w:r w:rsidRPr="00B45358">
        <w:rPr>
          <w:rFonts w:ascii="Marianne" w:hAnsi="Marianne"/>
          <w:b/>
        </w:rPr>
        <w:t>propre au lot</w:t>
      </w:r>
      <w:r w:rsidRPr="00B45358">
        <w:rPr>
          <w:rFonts w:ascii="Marianne" w:hAnsi="Marianne"/>
        </w:rPr>
        <w:t xml:space="preserve"> pour lequel </w:t>
      </w:r>
      <w:r w:rsidRPr="00B45358">
        <w:rPr>
          <w:rFonts w:ascii="Marianne" w:hAnsi="Marianne"/>
          <w:b/>
          <w:u w:val="single"/>
        </w:rPr>
        <w:t xml:space="preserve">je m'engage </w:t>
      </w:r>
      <w:r w:rsidRPr="00B45358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56FC3DC8" w14:textId="77777777" w:rsidR="00CD56CC" w:rsidRPr="00B45358" w:rsidRDefault="00CD56CC">
      <w:pPr>
        <w:pStyle w:val="Paragraphe"/>
        <w:ind w:left="-284"/>
        <w:rPr>
          <w:rFonts w:ascii="Marianne" w:hAnsi="Marianne"/>
          <w:strike/>
        </w:rPr>
      </w:pPr>
    </w:p>
    <w:p w14:paraId="25DB08E9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3-3. Délai(s) distinct(s)</w:t>
      </w:r>
    </w:p>
    <w:p w14:paraId="5EF191A8" w14:textId="77777777" w:rsidR="00CD56CC" w:rsidRPr="00B45358" w:rsidRDefault="00CD56CC">
      <w:pPr>
        <w:ind w:left="-284"/>
        <w:rPr>
          <w:rFonts w:ascii="Marianne" w:hAnsi="Marianne"/>
          <w:sz w:val="14"/>
          <w:szCs w:val="14"/>
        </w:rPr>
      </w:pPr>
      <w:r w:rsidRPr="00B45358">
        <w:rPr>
          <w:rFonts w:ascii="Marianne" w:hAnsi="Marianne"/>
        </w:rPr>
        <w:t>Sans objet.</w:t>
      </w:r>
    </w:p>
    <w:p w14:paraId="746DD104" w14:textId="77777777" w:rsidR="00CD56CC" w:rsidRPr="00B45358" w:rsidRDefault="00CD56CC">
      <w:pPr>
        <w:ind w:left="-284"/>
        <w:rPr>
          <w:rFonts w:ascii="Marianne" w:hAnsi="Marianne"/>
          <w:sz w:val="14"/>
          <w:szCs w:val="14"/>
        </w:rPr>
      </w:pPr>
    </w:p>
    <w:p w14:paraId="33F87160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B45358">
        <w:rPr>
          <w:rFonts w:ascii="Marianne" w:hAnsi="Marianne"/>
        </w:rPr>
        <w:t>ARTICLE 4. PAIEMENTS</w:t>
      </w:r>
    </w:p>
    <w:p w14:paraId="5D225181" w14:textId="77777777" w:rsidR="00CD56CC" w:rsidRPr="00B45358" w:rsidRDefault="00CD56CC">
      <w:pPr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Les modalités du règlement des comptes du marché sont spécifiées à l’article 3-2 du CCAP.</w:t>
      </w:r>
    </w:p>
    <w:p w14:paraId="089DB5B5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4-1. Références bancaires</w:t>
      </w:r>
    </w:p>
    <w:p w14:paraId="25508D30" w14:textId="77777777" w:rsidR="00CD56CC" w:rsidRPr="00B45358" w:rsidRDefault="00CD56CC">
      <w:pPr>
        <w:pStyle w:val="Paradoubl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maître de l’ouvrage se libérera des sommes dues au titre du présent marché en faisant porter le montant au crédit du compte (</w:t>
      </w:r>
      <w:r w:rsidRPr="00B45358">
        <w:rPr>
          <w:rFonts w:ascii="Marianne" w:hAnsi="Marianne"/>
          <w:bCs/>
        </w:rPr>
        <w:t>joindre un RIB ou RIP</w:t>
      </w:r>
      <w:r w:rsidRPr="00B45358">
        <w:rPr>
          <w:rFonts w:ascii="Marianne" w:hAnsi="Marianne"/>
        </w:rPr>
        <w:t>)</w:t>
      </w:r>
      <w:r w:rsidRPr="00B45358">
        <w:rPr>
          <w:rFonts w:ascii="Marianne" w:hAnsi="Marianne"/>
          <w:sz w:val="18"/>
        </w:rPr>
        <w:t> </w:t>
      </w:r>
      <w:r w:rsidRPr="00B45358">
        <w:rPr>
          <w:rFonts w:ascii="Marianne" w:hAnsi="Marianne"/>
        </w:rPr>
        <w:t>:</w:t>
      </w:r>
    </w:p>
    <w:tbl>
      <w:tblPr>
        <w:tblW w:w="0" w:type="auto"/>
        <w:tblInd w:w="-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759"/>
      </w:tblGrid>
      <w:tr w:rsidR="00CD56CC" w:rsidRPr="00B45358" w14:paraId="3B5DF26C" w14:textId="77777777">
        <w:trPr>
          <w:cantSplit/>
          <w:trHeight w:hRule="exact" w:val="60"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45394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14:paraId="60B29C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14:paraId="3F29C5B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091FB2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F87950E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29E37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8090C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compte ouvert à l’organisme bancaire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0648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18DA8C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291697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9646417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6E15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D2D3AB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2B31C93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3000CA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25E8F02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B60A1E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5308CD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à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8C19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48A13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EFB2C11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A1152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EB508F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3226454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013B676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E092487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D66AD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0CE415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au nom de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D115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17E86E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90027CB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CB31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128698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1666004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62260E5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AC32E40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0385F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1036374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F4937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CAE85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F575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B05D43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AD2F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D16B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E40E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DCBB8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1218A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9BC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DA0C8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F728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6799CEE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8621E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FE4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7CE75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BF57077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CD2119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1F9742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69E9826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3E3BEC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A43D65F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1E8575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6BF48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code banque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90E14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EE21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D3837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67252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A0AF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2544501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code guichet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E8211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4A2E25" w14:textId="77777777" w:rsidR="00CD56CC" w:rsidRPr="00B45358" w:rsidRDefault="00CD56CC">
            <w:pPr>
              <w:pStyle w:val="En-tte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D9238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49C9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8A06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BDD7A5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6AAA171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E65120B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783C34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54E6EFD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3A8C6A7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DD432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46720DA8" w14:textId="77777777" w:rsidR="00CD56CC" w:rsidRPr="00B45358" w:rsidRDefault="00CD56CC">
      <w:pPr>
        <w:rPr>
          <w:rFonts w:ascii="Marianne" w:hAnsi="Marianne"/>
        </w:rPr>
      </w:pPr>
    </w:p>
    <w:p w14:paraId="2082C1D2" w14:textId="77777777" w:rsidR="00CD56CC" w:rsidRDefault="00CD56CC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Toutefois, le maître de l'ouvrage se libérera des sommes dues aux sous-traitants payés directement en en faisant porter les montants au crédit des comptes désignés dans les annexes, les actes spéciaux ou leurs avenants.</w:t>
      </w:r>
    </w:p>
    <w:p w14:paraId="53525C52" w14:textId="77777777" w:rsidR="003C24E5" w:rsidRPr="00B45358" w:rsidRDefault="003C24E5" w:rsidP="003C24E5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4-2. Avance</w:t>
      </w:r>
    </w:p>
    <w:p w14:paraId="19AC9720" w14:textId="1A709EFF" w:rsidR="003C24E5" w:rsidRDefault="003C24E5" w:rsidP="003C24E5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Pour les lots dont le montant hors TVA du marché est supérieur à 50 000 €, une avanc</w:t>
      </w:r>
      <w:r>
        <w:rPr>
          <w:rFonts w:ascii="Marianne" w:hAnsi="Marianne"/>
        </w:rPr>
        <w:t xml:space="preserve">e est accordée au titulaire. Il </w:t>
      </w:r>
      <w:r w:rsidRPr="00B45358">
        <w:rPr>
          <w:rFonts w:ascii="Marianne" w:hAnsi="Marianne"/>
        </w:rPr>
        <w:t>précise ci-après s’il souhaite la percevoir</w:t>
      </w:r>
      <w:r w:rsidR="00973B7E">
        <w:rPr>
          <w:rFonts w:ascii="Marianne" w:hAnsi="Marianne"/>
        </w:rPr>
        <w:t>.</w:t>
      </w:r>
    </w:p>
    <w:p w14:paraId="7EB1339C" w14:textId="77777777" w:rsidR="00973B7E" w:rsidRPr="00973B7E" w:rsidRDefault="00973B7E" w:rsidP="00973B7E">
      <w:pPr>
        <w:spacing w:before="120"/>
        <w:ind w:left="-284"/>
        <w:rPr>
          <w:rFonts w:ascii="Marianne" w:hAnsi="Marianne"/>
          <w:kern w:val="0"/>
        </w:rPr>
      </w:pPr>
      <w:r w:rsidRPr="00973B7E">
        <w:rPr>
          <w:rFonts w:ascii="Marianne" w:hAnsi="Marianne"/>
          <w:kern w:val="0"/>
        </w:rPr>
        <w:t>Le titulaire désigné ci-devant :</w:t>
      </w:r>
    </w:p>
    <w:p w14:paraId="36C66A30" w14:textId="77777777" w:rsidR="00973B7E" w:rsidRPr="00973B7E" w:rsidRDefault="00973B7E" w:rsidP="00973B7E">
      <w:pPr>
        <w:keepNext/>
        <w:spacing w:before="120"/>
        <w:rPr>
          <w:rFonts w:ascii="Marianne" w:hAnsi="Marianne"/>
          <w:kern w:val="0"/>
        </w:rPr>
      </w:pPr>
      <w:r w:rsidRPr="00973B7E">
        <w:rPr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DADB75" wp14:editId="1A21F83D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985" cy="153035"/>
                <wp:effectExtent l="13335" t="13970" r="5715" b="5080"/>
                <wp:wrapNone/>
                <wp:docPr id="1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522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E6A7FA" id="Rectangle 7" o:spid="_x0000_s1026" style="position:absolute;margin-left:-14.35pt;margin-top:8.05pt;width:10.55pt;height:12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" fillcolor="#d8d8d8" strokeweight=".26mm"/>
            </w:pict>
          </mc:Fallback>
        </mc:AlternateContent>
      </w:r>
      <w:r w:rsidRPr="00973B7E">
        <w:rPr>
          <w:rFonts w:ascii="Marianne" w:hAnsi="Marianne"/>
          <w:kern w:val="0"/>
        </w:rPr>
        <w:t xml:space="preserve"> refuse de percevoir l’avance prévue à l’article 5-2 du CCAP.</w:t>
      </w:r>
    </w:p>
    <w:p w14:paraId="74E48E2C" w14:textId="77777777" w:rsidR="00973B7E" w:rsidRPr="00973B7E" w:rsidRDefault="00973B7E" w:rsidP="00973B7E">
      <w:pPr>
        <w:keepNext/>
        <w:spacing w:before="120"/>
        <w:rPr>
          <w:rFonts w:ascii="Marianne" w:eastAsia="Wingdings" w:hAnsi="Marianne" w:cs="Wingdings"/>
          <w:kern w:val="0"/>
          <w:szCs w:val="20"/>
        </w:rPr>
      </w:pPr>
      <w:r w:rsidRPr="00973B7E">
        <w:rPr>
          <w:rFonts w:ascii="Marianne" w:hAnsi="Marianne"/>
          <w:kern w:val="0"/>
        </w:rPr>
        <w:t>ou</w:t>
      </w:r>
    </w:p>
    <w:p w14:paraId="7F2F2CE9" w14:textId="77777777" w:rsidR="00973B7E" w:rsidRPr="00973B7E" w:rsidRDefault="00973B7E" w:rsidP="00973B7E">
      <w:pPr>
        <w:spacing w:before="120"/>
        <w:rPr>
          <w:rFonts w:ascii="Marianne" w:hAnsi="Marianne"/>
          <w:kern w:val="0"/>
        </w:rPr>
      </w:pPr>
      <w:r w:rsidRPr="00973B7E">
        <w:rPr>
          <w:noProof/>
          <w:kern w:val="0"/>
        </w:rPr>
        <mc:AlternateContent>
          <mc:Choice Requires="wps">
            <w:drawing>
              <wp:anchor distT="0" distB="0" distL="113665" distR="113665" simplePos="0" relativeHeight="251660288" behindDoc="0" locked="0" layoutInCell="1" allowOverlap="1" wp14:anchorId="243D02BF" wp14:editId="539F10E8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985" cy="153035"/>
                <wp:effectExtent l="9525" t="7620" r="9525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00" cy="1522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E9DAFB" id="Rectangle 2" o:spid="_x0000_s1026" style="position:absolute;margin-left:-13.9pt;margin-top:6.05pt;width:10.55pt;height:12.05pt;z-index:251660288;visibility:visible;mso-wrap-style:square;mso-wrap-distance-left:8.95pt;mso-wrap-distance-top:0;mso-wrap-distance-right:8.9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" fillcolor="#d8d8d8" strokeweight=".26mm"/>
            </w:pict>
          </mc:Fallback>
        </mc:AlternateContent>
      </w:r>
      <w:r w:rsidRPr="00973B7E">
        <w:rPr>
          <w:rFonts w:eastAsia="Times New Roman"/>
          <w:kern w:val="0"/>
          <w:sz w:val="18"/>
          <w:szCs w:val="18"/>
        </w:rPr>
        <w:t xml:space="preserve"> </w:t>
      </w:r>
      <w:r w:rsidRPr="00973B7E">
        <w:rPr>
          <w:rFonts w:ascii="Marianne" w:hAnsi="Marianne"/>
          <w:kern w:val="0"/>
        </w:rPr>
        <w:t>ne refuse pas de percevoir l’avance prévue à l’article 5-2 du CCAP.</w:t>
      </w:r>
    </w:p>
    <w:p w14:paraId="7B90883D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B45358">
        <w:rPr>
          <w:rFonts w:ascii="Marianne" w:hAnsi="Marianne"/>
        </w:rPr>
        <w:t>ARTICLE 5. ENGAGEMENT CLAUSE D’INSERTION</w:t>
      </w:r>
    </w:p>
    <w:p w14:paraId="72C78E3C" w14:textId="73B15DB8" w:rsidR="00CD56CC" w:rsidRPr="00B45358" w:rsidRDefault="00100919">
      <w:pPr>
        <w:ind w:left="-283"/>
        <w:rPr>
          <w:rFonts w:ascii="Marianne" w:eastAsia="Calibri" w:hAnsi="Marianne"/>
        </w:rPr>
      </w:pPr>
      <w:r>
        <w:rPr>
          <w:rFonts w:ascii="Marianne" w:eastAsia="Calibri" w:hAnsi="Marianne"/>
        </w:rPr>
        <w:t>Sans objet.</w:t>
      </w:r>
    </w:p>
    <w:p w14:paraId="42C6EEC6" w14:textId="48E72C67" w:rsidR="00CD56CC" w:rsidRPr="00B45358" w:rsidRDefault="00CD56CC" w:rsidP="00100919">
      <w:pPr>
        <w:ind w:left="426"/>
        <w:contextualSpacing/>
        <w:rPr>
          <w:rFonts w:ascii="Marianne" w:hAnsi="Marianne"/>
          <w:szCs w:val="20"/>
        </w:rPr>
      </w:pPr>
    </w:p>
    <w:tbl>
      <w:tblPr>
        <w:tblW w:w="0" w:type="auto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CD56CC" w:rsidRPr="00B45358" w14:paraId="28C874A7" w14:textId="77777777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C305F5" w14:textId="77777777" w:rsidR="00CD56CC" w:rsidRPr="00B45358" w:rsidRDefault="00CD56CC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CD56CC" w:rsidRPr="00B45358" w14:paraId="24F347B2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D2FECAE" w14:textId="77777777" w:rsidR="00CD56CC" w:rsidRPr="00B45358" w:rsidRDefault="00CD56CC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97AA0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6287B7" w14:textId="77777777" w:rsidR="00CD56CC" w:rsidRPr="00B45358" w:rsidRDefault="00CD56CC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71FD41A8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 </w:t>
            </w:r>
            <w:r w:rsidRPr="00B45358">
              <w:rPr>
                <w:rFonts w:ascii="Marianne" w:hAnsi="Marianne"/>
              </w:rPr>
              <w:t>le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CCC37E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747D3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25BA1D47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412466A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6C2426AC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shd w:val="clear" w:color="auto" w:fill="auto"/>
          </w:tcPr>
          <w:p w14:paraId="41EC905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6A3D3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13280730" w14:textId="77777777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01E12A" w14:textId="77777777" w:rsidR="00CD56CC" w:rsidRPr="00B45358" w:rsidRDefault="00CD56CC">
            <w:pPr>
              <w:keepNext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Mention manuscrite "lu et approuvé" signature de l'</w:t>
            </w:r>
            <w:r w:rsidRPr="00B45358">
              <w:rPr>
                <w:rFonts w:ascii="Marianne" w:hAnsi="Marianne"/>
                <w:color w:val="000000"/>
              </w:rPr>
              <w:t>entreprise</w:t>
            </w:r>
            <w:r w:rsidRPr="00B45358">
              <w:rPr>
                <w:rFonts w:ascii="Marianne" w:hAnsi="Marianne"/>
              </w:rPr>
              <w:t> :</w:t>
            </w:r>
          </w:p>
        </w:tc>
      </w:tr>
      <w:tr w:rsidR="00CD56CC" w:rsidRPr="00B45358" w14:paraId="786D8F31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01A88AE4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E5071F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24F163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F150FA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6057BC9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6AC83A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A903CCC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A79553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C82462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8289CEA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918AAA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3256B25D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305656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10F6B5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796DE4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1D9F73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1ED3C3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52BD7E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E06B58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26EB224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  <w:p w14:paraId="2BB4EE7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72D0779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584884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6A0F0FC8" w14:textId="77777777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E1B450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17334175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2462F64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038ED44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72F43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EDD61E4" w14:textId="77777777" w:rsidR="00CD56CC" w:rsidRPr="00B45358" w:rsidRDefault="00CD56CC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CD56CC" w:rsidRPr="00B45358" w14:paraId="44DEA526" w14:textId="77777777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E0159CB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</w:rPr>
              <w:t>Acceptation de l'offre</w:t>
            </w:r>
          </w:p>
        </w:tc>
      </w:tr>
      <w:tr w:rsidR="00CD56CC" w:rsidRPr="00B45358" w14:paraId="75CBF6C3" w14:textId="77777777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28BEE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Est acceptée la présente offre pour valoir Acte d'Engagement</w:t>
            </w:r>
          </w:p>
          <w:p w14:paraId="416EFD3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9F59D1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E997C30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213E13AF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585D6AC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A8963D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3C91E41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59A7EF4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3051A3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55CDDBB1" w14:textId="77777777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C692ED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58FF50D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Le Représentant du Pouvoir Adjudicateur</w:t>
            </w:r>
          </w:p>
        </w:tc>
      </w:tr>
      <w:tr w:rsidR="00CD56CC" w:rsidRPr="00B45358" w14:paraId="49BBE712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571F1F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F5D44D7" w14:textId="4B2A469D" w:rsidR="00CD56CC" w:rsidRPr="00B45358" w:rsidRDefault="00CD56CC" w:rsidP="00DB3259">
            <w:pPr>
              <w:keepNext/>
              <w:keepLines/>
              <w:snapToGrid w:val="0"/>
              <w:ind w:left="1486" w:firstLine="1559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 N</w:t>
            </w:r>
            <w:r w:rsidR="00DB3259" w:rsidRPr="00B45358">
              <w:rPr>
                <w:rFonts w:ascii="Marianne" w:hAnsi="Marianne"/>
              </w:rPr>
              <w:t>ancy  :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69BFD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4C3AEF02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BEFFF1D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11AB7C8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90928A1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F68926F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9C6A66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4E9D36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95FA2B5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4F1CB8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18CDDC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19E3B0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E4B47AB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90959F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6CC3EE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4960147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89C750E" w14:textId="77777777" w:rsidR="00CD56CC" w:rsidRPr="00B45358" w:rsidRDefault="00CD56CC">
      <w:pPr>
        <w:rPr>
          <w:rFonts w:ascii="Marianne" w:hAnsi="Marianne"/>
          <w:sz w:val="28"/>
          <w:szCs w:val="28"/>
        </w:rPr>
      </w:pPr>
    </w:p>
    <w:p w14:paraId="354379EC" w14:textId="77777777" w:rsidR="00CD56CC" w:rsidRPr="00B45358" w:rsidRDefault="00CD56CC">
      <w:pPr>
        <w:suppressAutoHyphens w:val="0"/>
        <w:jc w:val="center"/>
        <w:rPr>
          <w:rFonts w:ascii="Marianne" w:hAnsi="Marianne"/>
        </w:rPr>
      </w:pPr>
      <w:bookmarkStart w:id="8" w:name="MacroEffectuee"/>
      <w:bookmarkEnd w:id="8"/>
    </w:p>
    <w:sectPr w:rsidR="00CD56CC" w:rsidRPr="00B45358" w:rsidSect="00A372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34" w:bottom="851" w:left="1418" w:header="426" w:footer="1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5794" w14:textId="77777777" w:rsidR="00B06EF2" w:rsidRDefault="00B06EF2">
      <w:r>
        <w:separator/>
      </w:r>
    </w:p>
  </w:endnote>
  <w:endnote w:type="continuationSeparator" w:id="0">
    <w:p w14:paraId="06BBD57D" w14:textId="77777777" w:rsidR="00B06EF2" w:rsidRDefault="00B0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altName w:val="Cambria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42C8" w14:textId="77777777" w:rsidR="00CD56CC" w:rsidRDefault="00CD56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CD56CC" w14:paraId="7FF9F21A" w14:textId="77777777">
      <w:trPr>
        <w:trHeight w:val="218"/>
      </w:trPr>
      <w:tc>
        <w:tcPr>
          <w:tcW w:w="9242" w:type="dxa"/>
          <w:shd w:val="clear" w:color="auto" w:fill="auto"/>
        </w:tcPr>
        <w:p w14:paraId="3853C003" w14:textId="77777777" w:rsidR="00CD56CC" w:rsidRDefault="00CD56CC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3B5BD3">
            <w:rPr>
              <w:rStyle w:val="Numrodepage"/>
              <w:noProof/>
              <w:sz w:val="16"/>
              <w:szCs w:val="16"/>
              <w:lang w:val="x-none" w:eastAsia="x-none"/>
            </w:rPr>
            <w:t>5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32C9C66F" w14:textId="77777777" w:rsidR="00A372E0" w:rsidRDefault="00A372E0" w:rsidP="00A372E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3BD6" w14:textId="77777777" w:rsidR="00CD56CC" w:rsidRDefault="00CD56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893EF" w14:textId="77777777" w:rsidR="00B06EF2" w:rsidRDefault="00B06EF2">
      <w:r>
        <w:separator/>
      </w:r>
    </w:p>
  </w:footnote>
  <w:footnote w:type="continuationSeparator" w:id="0">
    <w:p w14:paraId="21E29DDE" w14:textId="77777777" w:rsidR="00B06EF2" w:rsidRDefault="00B0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345D" w14:textId="77777777" w:rsidR="00CD56CC" w:rsidRDefault="00CD56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6161" w14:textId="77777777" w:rsidR="00CD56CC" w:rsidRDefault="00CD56C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43A8" w14:textId="77777777" w:rsidR="00CD56CC" w:rsidRDefault="00CD56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56241B6"/>
    <w:multiLevelType w:val="hybridMultilevel"/>
    <w:tmpl w:val="5CC67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726DC"/>
    <w:multiLevelType w:val="hybridMultilevel"/>
    <w:tmpl w:val="7F50B012"/>
    <w:lvl w:ilvl="0" w:tplc="C6B8FD14">
      <w:numFmt w:val="bullet"/>
      <w:lvlText w:val="-"/>
      <w:lvlJc w:val="left"/>
      <w:pPr>
        <w:ind w:left="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70C24AF"/>
    <w:multiLevelType w:val="multilevel"/>
    <w:tmpl w:val="087E42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3E5C84"/>
    <w:multiLevelType w:val="hybridMultilevel"/>
    <w:tmpl w:val="DFB6FA7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0881506">
    <w:abstractNumId w:val="0"/>
  </w:num>
  <w:num w:numId="2" w16cid:durableId="834877138">
    <w:abstractNumId w:val="1"/>
  </w:num>
  <w:num w:numId="3" w16cid:durableId="1245577837">
    <w:abstractNumId w:val="2"/>
  </w:num>
  <w:num w:numId="4" w16cid:durableId="727413467">
    <w:abstractNumId w:val="3"/>
  </w:num>
  <w:num w:numId="5" w16cid:durableId="1282147051">
    <w:abstractNumId w:val="4"/>
  </w:num>
  <w:num w:numId="6" w16cid:durableId="52781057">
    <w:abstractNumId w:val="5"/>
  </w:num>
  <w:num w:numId="7" w16cid:durableId="338123608">
    <w:abstractNumId w:val="6"/>
  </w:num>
  <w:num w:numId="8" w16cid:durableId="410082230">
    <w:abstractNumId w:val="7"/>
  </w:num>
  <w:num w:numId="9" w16cid:durableId="1152327371">
    <w:abstractNumId w:val="8"/>
  </w:num>
  <w:num w:numId="10" w16cid:durableId="1871143027">
    <w:abstractNumId w:val="9"/>
  </w:num>
  <w:num w:numId="11" w16cid:durableId="1728870834">
    <w:abstractNumId w:val="10"/>
  </w:num>
  <w:num w:numId="12" w16cid:durableId="385566576">
    <w:abstractNumId w:val="11"/>
  </w:num>
  <w:num w:numId="13" w16cid:durableId="14910212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09"/>
    <w:rsid w:val="00027016"/>
    <w:rsid w:val="00057C33"/>
    <w:rsid w:val="00087C99"/>
    <w:rsid w:val="000B2CED"/>
    <w:rsid w:val="000C7D57"/>
    <w:rsid w:val="000D09CD"/>
    <w:rsid w:val="000E0206"/>
    <w:rsid w:val="000F2EFC"/>
    <w:rsid w:val="00100919"/>
    <w:rsid w:val="001215FC"/>
    <w:rsid w:val="001811F0"/>
    <w:rsid w:val="00187CEE"/>
    <w:rsid w:val="00193992"/>
    <w:rsid w:val="001A19B9"/>
    <w:rsid w:val="001A274F"/>
    <w:rsid w:val="001B21BF"/>
    <w:rsid w:val="001C11D8"/>
    <w:rsid w:val="001F2385"/>
    <w:rsid w:val="002275CA"/>
    <w:rsid w:val="002600F2"/>
    <w:rsid w:val="002634FB"/>
    <w:rsid w:val="00285753"/>
    <w:rsid w:val="002B35E0"/>
    <w:rsid w:val="002B3E96"/>
    <w:rsid w:val="00303F9C"/>
    <w:rsid w:val="0031444C"/>
    <w:rsid w:val="0031544A"/>
    <w:rsid w:val="003407BB"/>
    <w:rsid w:val="003445BB"/>
    <w:rsid w:val="0036190A"/>
    <w:rsid w:val="003678ED"/>
    <w:rsid w:val="00370B45"/>
    <w:rsid w:val="00396EC6"/>
    <w:rsid w:val="003A00E4"/>
    <w:rsid w:val="003A2A32"/>
    <w:rsid w:val="003B5BD3"/>
    <w:rsid w:val="003C24E5"/>
    <w:rsid w:val="003C5ADE"/>
    <w:rsid w:val="003D4D18"/>
    <w:rsid w:val="003E2736"/>
    <w:rsid w:val="003F25F2"/>
    <w:rsid w:val="003F6DF1"/>
    <w:rsid w:val="00412947"/>
    <w:rsid w:val="00446521"/>
    <w:rsid w:val="00467EC7"/>
    <w:rsid w:val="00476696"/>
    <w:rsid w:val="0048327C"/>
    <w:rsid w:val="0048434E"/>
    <w:rsid w:val="004A41A2"/>
    <w:rsid w:val="004B3781"/>
    <w:rsid w:val="004C627E"/>
    <w:rsid w:val="004E6250"/>
    <w:rsid w:val="0052794E"/>
    <w:rsid w:val="0054032B"/>
    <w:rsid w:val="00604C1E"/>
    <w:rsid w:val="006062E9"/>
    <w:rsid w:val="00611870"/>
    <w:rsid w:val="00682740"/>
    <w:rsid w:val="00686DBE"/>
    <w:rsid w:val="00694CAF"/>
    <w:rsid w:val="00696E5D"/>
    <w:rsid w:val="006A4C56"/>
    <w:rsid w:val="006B1791"/>
    <w:rsid w:val="00700DD0"/>
    <w:rsid w:val="00703C62"/>
    <w:rsid w:val="00730FF4"/>
    <w:rsid w:val="00734389"/>
    <w:rsid w:val="007626B7"/>
    <w:rsid w:val="00777D51"/>
    <w:rsid w:val="00787DFF"/>
    <w:rsid w:val="007939C3"/>
    <w:rsid w:val="007A7AB6"/>
    <w:rsid w:val="007B0F1C"/>
    <w:rsid w:val="007C15C3"/>
    <w:rsid w:val="007F4DEF"/>
    <w:rsid w:val="008031B7"/>
    <w:rsid w:val="00822959"/>
    <w:rsid w:val="00836C30"/>
    <w:rsid w:val="0085683B"/>
    <w:rsid w:val="00875082"/>
    <w:rsid w:val="00890F30"/>
    <w:rsid w:val="008E736B"/>
    <w:rsid w:val="008F1899"/>
    <w:rsid w:val="00932C65"/>
    <w:rsid w:val="009361B6"/>
    <w:rsid w:val="0094104E"/>
    <w:rsid w:val="00973B7E"/>
    <w:rsid w:val="009A04AE"/>
    <w:rsid w:val="009D0FBA"/>
    <w:rsid w:val="009E0525"/>
    <w:rsid w:val="00A00B03"/>
    <w:rsid w:val="00A372E0"/>
    <w:rsid w:val="00A44099"/>
    <w:rsid w:val="00A67DF0"/>
    <w:rsid w:val="00A853CE"/>
    <w:rsid w:val="00AC7221"/>
    <w:rsid w:val="00AD628B"/>
    <w:rsid w:val="00AE346A"/>
    <w:rsid w:val="00AF37D9"/>
    <w:rsid w:val="00B06EF2"/>
    <w:rsid w:val="00B359D0"/>
    <w:rsid w:val="00B45358"/>
    <w:rsid w:val="00B505D1"/>
    <w:rsid w:val="00B563AB"/>
    <w:rsid w:val="00B75530"/>
    <w:rsid w:val="00B90B2F"/>
    <w:rsid w:val="00B92A22"/>
    <w:rsid w:val="00BB60FC"/>
    <w:rsid w:val="00BC3660"/>
    <w:rsid w:val="00C253D3"/>
    <w:rsid w:val="00C30E46"/>
    <w:rsid w:val="00C431EC"/>
    <w:rsid w:val="00C47BFF"/>
    <w:rsid w:val="00C5361B"/>
    <w:rsid w:val="00C54377"/>
    <w:rsid w:val="00C62309"/>
    <w:rsid w:val="00C74ABD"/>
    <w:rsid w:val="00C84AAB"/>
    <w:rsid w:val="00CA0B09"/>
    <w:rsid w:val="00CA6780"/>
    <w:rsid w:val="00CD4B09"/>
    <w:rsid w:val="00CD56CC"/>
    <w:rsid w:val="00D03E20"/>
    <w:rsid w:val="00D1474E"/>
    <w:rsid w:val="00D44D59"/>
    <w:rsid w:val="00D533F0"/>
    <w:rsid w:val="00D75AF5"/>
    <w:rsid w:val="00D80A68"/>
    <w:rsid w:val="00DA2C42"/>
    <w:rsid w:val="00DB3259"/>
    <w:rsid w:val="00E03BD9"/>
    <w:rsid w:val="00E22FD8"/>
    <w:rsid w:val="00E83EF2"/>
    <w:rsid w:val="00EA4A63"/>
    <w:rsid w:val="00EA758E"/>
    <w:rsid w:val="00ED57F5"/>
    <w:rsid w:val="00EE6413"/>
    <w:rsid w:val="00EF2BD8"/>
    <w:rsid w:val="00EF66B5"/>
    <w:rsid w:val="00F01FA8"/>
    <w:rsid w:val="00F03C52"/>
    <w:rsid w:val="00F24C1F"/>
    <w:rsid w:val="00F54F13"/>
    <w:rsid w:val="00F620C0"/>
    <w:rsid w:val="00F8008F"/>
    <w:rsid w:val="00FA35D5"/>
    <w:rsid w:val="00FA4FF5"/>
    <w:rsid w:val="00FA5A85"/>
    <w:rsid w:val="00FB3452"/>
    <w:rsid w:val="00FB4317"/>
    <w:rsid w:val="00FC1648"/>
    <w:rsid w:val="00FD690B"/>
    <w:rsid w:val="00FE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oNotEmbedSmartTags/>
  <w:decimalSymbol w:val=","/>
  <w:listSeparator w:val=";"/>
  <w14:docId w14:val="0BAD1CC2"/>
  <w15:chartTrackingRefBased/>
  <w15:docId w15:val="{EC4278D6-963F-435D-B869-F0ED4C7A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B45358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FD690B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32C6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187CE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187CEE"/>
    <w:rPr>
      <w:szCs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187CEE"/>
    <w:rPr>
      <w:rFonts w:eastAsia="Arial Unicode MS"/>
      <w:kern w:val="1"/>
    </w:rPr>
  </w:style>
  <w:style w:type="table" w:customStyle="1" w:styleId="Grilledutableau1">
    <w:name w:val="Grille du tableau1"/>
    <w:basedOn w:val="TableauNormal"/>
    <w:next w:val="Grilledutableau"/>
    <w:uiPriority w:val="39"/>
    <w:rsid w:val="00467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6299B-2D88-4298-B0BC-FFB0328CF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1029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SAUGET Christian</dc:creator>
  <cp:keywords/>
  <dc:description/>
  <cp:lastModifiedBy>KRIGUER Stephanie</cp:lastModifiedBy>
  <cp:revision>13</cp:revision>
  <cp:lastPrinted>1899-12-31T23:00:00Z</cp:lastPrinted>
  <dcterms:created xsi:type="dcterms:W3CDTF">2026-04-17T13:44:00Z</dcterms:created>
  <dcterms:modified xsi:type="dcterms:W3CDTF">2026-06-10T06:28:00Z</dcterms:modified>
</cp:coreProperties>
</file>